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125B" w14:paraId="21985F01" w14:textId="77777777">
        <w:trPr>
          <w:cantSplit/>
          <w:trHeight w:hRule="exact" w:val="1440"/>
        </w:trPr>
        <w:tc>
          <w:tcPr>
            <w:tcW w:w="3787" w:type="dxa"/>
          </w:tcPr>
          <w:p w14:paraId="4CE89E1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1800Medivan Inc</w:t>
            </w:r>
          </w:p>
          <w:p w14:paraId="1304CB7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Yuri Hambardzumyan</w:t>
            </w:r>
          </w:p>
          <w:p w14:paraId="39FF680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15159 PALMDALE RD</w:t>
            </w:r>
          </w:p>
          <w:p w14:paraId="1646CA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VICTORVILLE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92392</w:t>
            </w:r>
          </w:p>
          <w:p w14:paraId="34DE2643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96E966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28BF05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Active SC One Inc</w:t>
            </w:r>
          </w:p>
          <w:p w14:paraId="3D90F38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Active Day</w:t>
            </w:r>
          </w:p>
          <w:p w14:paraId="7CDC6B4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 NESHAMINY INTERPLEX STE 401</w:t>
            </w:r>
          </w:p>
          <w:p w14:paraId="2F0C2A5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TREVOSE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19053</w:t>
            </w:r>
          </w:p>
          <w:p w14:paraId="00C1BB4E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33B557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64962B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385CA7D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Ricardo (“Richard”) A. Aguilar and Mark J. Chaney, III</w:t>
            </w:r>
          </w:p>
          <w:p w14:paraId="55A08CD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701 Poydras Street, 45th Floor</w:t>
            </w:r>
          </w:p>
          <w:p w14:paraId="0B491AB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70139</w:t>
            </w:r>
          </w:p>
          <w:p w14:paraId="0E92677A" w14:textId="77777777" w:rsidR="000C125B" w:rsidRDefault="000C125B" w:rsidP="00EF3F8F">
            <w:pPr>
              <w:ind w:left="95" w:right="95"/>
            </w:pPr>
          </w:p>
        </w:tc>
      </w:tr>
      <w:tr w:rsidR="000C125B" w14:paraId="61B16E00" w14:textId="77777777">
        <w:trPr>
          <w:cantSplit/>
          <w:trHeight w:hRule="exact" w:val="1440"/>
        </w:trPr>
        <w:tc>
          <w:tcPr>
            <w:tcW w:w="3787" w:type="dxa"/>
          </w:tcPr>
          <w:p w14:paraId="6D817F3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1BFADA6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9A089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D47B0B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12542B7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42151DC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F2563A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86CF0E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 PM Medical Transportation Company Inc</w:t>
            </w:r>
          </w:p>
          <w:p w14:paraId="2662DC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Rose Oganesyan</w:t>
            </w:r>
          </w:p>
          <w:p w14:paraId="39A0F4E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7005 N MILBURN AVE  SUITE #102</w:t>
            </w:r>
          </w:p>
          <w:p w14:paraId="6EDF35E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FRESNO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93722</w:t>
            </w:r>
          </w:p>
          <w:p w14:paraId="0422BFE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42989C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897E80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Amazon Web Services, Inc</w:t>
            </w:r>
          </w:p>
          <w:p w14:paraId="46ADC9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AWS Inc.</w:t>
            </w:r>
          </w:p>
          <w:p w14:paraId="1422EB0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 O BOX 84023</w:t>
            </w:r>
          </w:p>
          <w:p w14:paraId="1AA033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98124-8423</w:t>
            </w:r>
          </w:p>
          <w:p w14:paraId="0ED3780E" w14:textId="77777777" w:rsidR="000C125B" w:rsidRDefault="000C125B" w:rsidP="00EF3F8F">
            <w:pPr>
              <w:ind w:left="95" w:right="95"/>
            </w:pPr>
          </w:p>
        </w:tc>
      </w:tr>
      <w:tr w:rsidR="000C125B" w14:paraId="03E8CC13" w14:textId="77777777">
        <w:trPr>
          <w:cantSplit/>
          <w:trHeight w:hRule="exact" w:val="1440"/>
        </w:trPr>
        <w:tc>
          <w:tcPr>
            <w:tcW w:w="3787" w:type="dxa"/>
          </w:tcPr>
          <w:p w14:paraId="6ED5E9B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Ankura Trust Company, LLC</w:t>
            </w:r>
          </w:p>
          <w:p w14:paraId="1F72F02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Krista Gulalo, Michael Fey</w:t>
            </w:r>
          </w:p>
          <w:p w14:paraId="17742C0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140 Sherman St</w:t>
            </w:r>
          </w:p>
          <w:p w14:paraId="5ECA389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Fairfield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06824</w:t>
            </w:r>
          </w:p>
          <w:p w14:paraId="0EEB266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E2DBDF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BDDD0E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37A3E07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E832F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7AF8FF5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3D69320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7B12D0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3185FD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4922C60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14CAF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76BB7BA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1183ED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0D4DFCD2" w14:textId="77777777" w:rsidR="000C125B" w:rsidRDefault="000C125B" w:rsidP="00EF3F8F">
            <w:pPr>
              <w:ind w:left="95" w:right="95"/>
            </w:pPr>
          </w:p>
        </w:tc>
      </w:tr>
      <w:tr w:rsidR="000C125B" w14:paraId="3ECDB438" w14:textId="77777777">
        <w:trPr>
          <w:cantSplit/>
          <w:trHeight w:hRule="exact" w:val="1440"/>
        </w:trPr>
        <w:tc>
          <w:tcPr>
            <w:tcW w:w="3787" w:type="dxa"/>
          </w:tcPr>
          <w:p w14:paraId="14E9A8D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62FEA22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9ED96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32062EB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323AD91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6A7A43F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854CAA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Basin Innovation Group LLC</w:t>
            </w:r>
          </w:p>
          <w:p w14:paraId="27EEF9E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15F5E43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669437</w:t>
            </w:r>
          </w:p>
          <w:p w14:paraId="1540EEE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75266</w:t>
            </w:r>
          </w:p>
          <w:p w14:paraId="771983A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8DCB447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5FCBF2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Berhanu Alaze</w:t>
            </w:r>
          </w:p>
          <w:p w14:paraId="3C3E910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1107 WARM SPRINGS DR</w:t>
            </w:r>
          </w:p>
          <w:p w14:paraId="474E095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PFLUGERVILLE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78660</w:t>
            </w:r>
          </w:p>
          <w:p w14:paraId="17CA167F" w14:textId="77777777" w:rsidR="000C125B" w:rsidRDefault="000C125B" w:rsidP="00EF3F8F">
            <w:pPr>
              <w:ind w:left="95" w:right="95"/>
            </w:pPr>
          </w:p>
        </w:tc>
      </w:tr>
      <w:tr w:rsidR="000C125B" w14:paraId="7E3F4FC7" w14:textId="77777777">
        <w:trPr>
          <w:cantSplit/>
          <w:trHeight w:hRule="exact" w:val="1440"/>
        </w:trPr>
        <w:tc>
          <w:tcPr>
            <w:tcW w:w="3787" w:type="dxa"/>
          </w:tcPr>
          <w:p w14:paraId="7487970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Broadridge ICS</w:t>
            </w:r>
          </w:p>
          <w:p w14:paraId="10B96A0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Matrix Trust Company</w:t>
            </w:r>
          </w:p>
          <w:p w14:paraId="3424F52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Matrix Settlement &amp; Clearance Services, LLC</w:t>
            </w:r>
          </w:p>
          <w:p w14:paraId="08DD502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416423</w:t>
            </w:r>
          </w:p>
          <w:p w14:paraId="2D59AFF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02241-6423</w:t>
            </w:r>
          </w:p>
          <w:p w14:paraId="64C0FDA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AD00F3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AE3999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08896C4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1B0B17C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139C64D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1D6733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B0FB5C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4BDDCE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Butler Curwood, PLC</w:t>
            </w:r>
          </w:p>
          <w:p w14:paraId="72D1421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Zev Antell</w:t>
            </w:r>
          </w:p>
          <w:p w14:paraId="60E07B7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140 Virginia Street, Suite 302</w:t>
            </w:r>
          </w:p>
          <w:p w14:paraId="1EEC5BD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6C8D27DE" w14:textId="77777777" w:rsidR="000C125B" w:rsidRDefault="000C125B" w:rsidP="00EF3F8F">
            <w:pPr>
              <w:ind w:left="95" w:right="95"/>
            </w:pPr>
          </w:p>
        </w:tc>
      </w:tr>
      <w:tr w:rsidR="000C125B" w14:paraId="3E2B6D5F" w14:textId="77777777">
        <w:trPr>
          <w:cantSplit/>
          <w:trHeight w:hRule="exact" w:val="1440"/>
        </w:trPr>
        <w:tc>
          <w:tcPr>
            <w:tcW w:w="3787" w:type="dxa"/>
          </w:tcPr>
          <w:p w14:paraId="5DE4874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Cain &amp; Skarnulis PLLC</w:t>
            </w:r>
          </w:p>
          <w:p w14:paraId="232727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Ryan E. Chapple</w:t>
            </w:r>
          </w:p>
          <w:p w14:paraId="302DEDD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 Colorado Street, Suite 2850</w:t>
            </w:r>
          </w:p>
          <w:p w14:paraId="6D09FDD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35BE57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77DECB3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4EE884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DEE482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52195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4DA3FCE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2729BD8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759945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29C26A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Capehart &amp; Scatchard, P.A.</w:t>
            </w:r>
          </w:p>
          <w:p w14:paraId="0B83506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William G. Wright</w:t>
            </w:r>
          </w:p>
          <w:p w14:paraId="47B0255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8000 Midlantic Drive, Suite 300 S</w:t>
            </w:r>
          </w:p>
          <w:p w14:paraId="4B95044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Mt. Laurel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08054</w:t>
            </w:r>
          </w:p>
          <w:p w14:paraId="2ED1B577" w14:textId="77777777" w:rsidR="000C125B" w:rsidRDefault="000C125B" w:rsidP="00EF3F8F">
            <w:pPr>
              <w:ind w:left="95" w:right="95"/>
            </w:pPr>
          </w:p>
        </w:tc>
      </w:tr>
      <w:tr w:rsidR="000C125B" w14:paraId="00E00C96" w14:textId="77777777">
        <w:trPr>
          <w:cantSplit/>
          <w:trHeight w:hRule="exact" w:val="1440"/>
        </w:trPr>
        <w:tc>
          <w:tcPr>
            <w:tcW w:w="3787" w:type="dxa"/>
          </w:tcPr>
          <w:p w14:paraId="230FB8D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CDW Direct</w:t>
            </w:r>
          </w:p>
          <w:p w14:paraId="2D33F0F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3CAF34A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75723</w:t>
            </w:r>
          </w:p>
          <w:p w14:paraId="2883C21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60675-5723</w:t>
            </w:r>
          </w:p>
          <w:p w14:paraId="61BA850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B8E947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7E19BA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Cheiis Transport LLC</w:t>
            </w:r>
          </w:p>
          <w:p w14:paraId="651D1F0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Lorren Cooke</w:t>
            </w:r>
          </w:p>
          <w:p w14:paraId="293BFC5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567F Sweetwater Rd</w:t>
            </w:r>
          </w:p>
          <w:p w14:paraId="7D4CD3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Fort Wingate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87316</w:t>
            </w:r>
          </w:p>
          <w:p w14:paraId="076DCC8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A4C50A7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CBEE8F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42FB29F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85961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77DAB98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1D0C687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00100016" w14:textId="77777777" w:rsidR="000C125B" w:rsidRDefault="000C125B" w:rsidP="00EF3F8F">
            <w:pPr>
              <w:ind w:left="95" w:right="95"/>
            </w:pPr>
          </w:p>
        </w:tc>
      </w:tr>
      <w:tr w:rsidR="000C125B" w14:paraId="7439075B" w14:textId="77777777">
        <w:trPr>
          <w:cantSplit/>
          <w:trHeight w:hRule="exact" w:val="1440"/>
        </w:trPr>
        <w:tc>
          <w:tcPr>
            <w:tcW w:w="3787" w:type="dxa"/>
          </w:tcPr>
          <w:p w14:paraId="2E4F79A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Conley Rosenberg &amp; Mendez P.C.</w:t>
            </w:r>
          </w:p>
          <w:p w14:paraId="39FA2A9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Phillip J. Conley and Jay M. Rosenberg</w:t>
            </w:r>
          </w:p>
          <w:p w14:paraId="4D41A16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14160 Dallas Parkway, Suite 800</w:t>
            </w:r>
          </w:p>
          <w:p w14:paraId="69D8BFA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75254</w:t>
            </w:r>
          </w:p>
          <w:p w14:paraId="3B3C88F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C5E25E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2E1943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02FF044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52ED0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645C275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3E5D5656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DC5FED4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FCDDFD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2810DFE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6A352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4785CE4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7347E4C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8202505" w14:textId="77777777" w:rsidR="000C125B" w:rsidRDefault="000C125B" w:rsidP="00EF3F8F">
            <w:pPr>
              <w:ind w:left="95" w:right="95"/>
            </w:pPr>
          </w:p>
        </w:tc>
      </w:tr>
      <w:tr w:rsidR="000C125B" w14:paraId="1FEA244A" w14:textId="77777777">
        <w:trPr>
          <w:cantSplit/>
          <w:trHeight w:hRule="exact" w:val="1440"/>
        </w:trPr>
        <w:tc>
          <w:tcPr>
            <w:tcW w:w="3787" w:type="dxa"/>
          </w:tcPr>
          <w:p w14:paraId="4ADC26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LLP</w:t>
            </w:r>
          </w:p>
          <w:p w14:paraId="7AB9BFB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A. Moe, II</w:t>
            </w:r>
          </w:p>
          <w:p w14:paraId="42FDA7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601 South Figueroa Street, Suite 2500</w:t>
            </w:r>
          </w:p>
          <w:p w14:paraId="1817698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90017-5704</w:t>
            </w:r>
          </w:p>
          <w:p w14:paraId="553912C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9930E6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99B52C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06C3E80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4A9037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02F6216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376B4E7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AAE2F5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75AA34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Elite Home Care LLC</w:t>
            </w:r>
          </w:p>
          <w:p w14:paraId="6B3694A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Elite Home Care &amp; Day Centers</w:t>
            </w:r>
          </w:p>
          <w:p w14:paraId="27F113B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1181</w:t>
            </w:r>
          </w:p>
          <w:p w14:paraId="668F5AD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SPARTANBURG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29304</w:t>
            </w:r>
          </w:p>
          <w:p w14:paraId="249C6C0E" w14:textId="77777777" w:rsidR="000C125B" w:rsidRDefault="000C125B" w:rsidP="00EF3F8F">
            <w:pPr>
              <w:ind w:left="95" w:right="95"/>
            </w:pPr>
          </w:p>
        </w:tc>
      </w:tr>
      <w:tr w:rsidR="000C125B" w14:paraId="185FA8F4" w14:textId="77777777">
        <w:trPr>
          <w:cantSplit/>
          <w:trHeight w:hRule="exact" w:val="1440"/>
        </w:trPr>
        <w:tc>
          <w:tcPr>
            <w:tcW w:w="3787" w:type="dxa"/>
          </w:tcPr>
          <w:p w14:paraId="747EDE2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21CA17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6BD18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465162A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3B42BF9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ABCE7A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C10162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Fultz Maddox Dickens PLC</w:t>
            </w:r>
          </w:p>
          <w:p w14:paraId="602E0B1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Phillip A. Martin and Elizabeth B. Noland</w:t>
            </w:r>
          </w:p>
          <w:p w14:paraId="616C4B0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 S. Fifth Street, Ste. 2700</w:t>
            </w:r>
          </w:p>
          <w:p w14:paraId="1287CF1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7F20AD5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3A7232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DFD21E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Galaxy Ambulance LLC</w:t>
            </w:r>
          </w:p>
          <w:p w14:paraId="530B843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Evrikh Ashurov</w:t>
            </w:r>
          </w:p>
          <w:p w14:paraId="7BDC539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110 Main St</w:t>
            </w:r>
          </w:p>
          <w:p w14:paraId="4E800D1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South Amboy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08879</w:t>
            </w:r>
          </w:p>
          <w:p w14:paraId="21822204" w14:textId="77777777" w:rsidR="000C125B" w:rsidRDefault="000C125B" w:rsidP="00EF3F8F">
            <w:pPr>
              <w:ind w:left="95" w:right="95"/>
            </w:pPr>
          </w:p>
        </w:tc>
      </w:tr>
    </w:tbl>
    <w:p w14:paraId="28E166A5" w14:textId="77777777" w:rsidR="000C125B" w:rsidRDefault="000C125B" w:rsidP="00EF3F8F">
      <w:pPr>
        <w:ind w:left="95" w:right="95"/>
        <w:rPr>
          <w:vanish/>
        </w:rPr>
        <w:sectPr w:rsidR="000C125B" w:rsidSect="000C125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125B" w14:paraId="1A611685" w14:textId="77777777">
        <w:trPr>
          <w:cantSplit/>
          <w:trHeight w:hRule="exact" w:val="1440"/>
        </w:trPr>
        <w:tc>
          <w:tcPr>
            <w:tcW w:w="3787" w:type="dxa"/>
          </w:tcPr>
          <w:p w14:paraId="6A2B7EC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Georgia Attorney General</w:t>
            </w:r>
          </w:p>
          <w:p w14:paraId="21ABE3B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4C0FF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330D55D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21A1F9A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DF38DD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395CCA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04D8B7B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0D0FA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551D115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572E200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F8E761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755453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Homecare Software Solutions LLC</w:t>
            </w:r>
          </w:p>
          <w:p w14:paraId="5D4E432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Billing Department</w:t>
            </w:r>
          </w:p>
          <w:p w14:paraId="1E72EAA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780772</w:t>
            </w:r>
          </w:p>
          <w:p w14:paraId="39A137C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19178-0772</w:t>
            </w:r>
          </w:p>
          <w:p w14:paraId="78E593B9" w14:textId="77777777" w:rsidR="000C125B" w:rsidRDefault="000C125B" w:rsidP="00EF3F8F">
            <w:pPr>
              <w:ind w:left="95" w:right="95"/>
            </w:pPr>
          </w:p>
        </w:tc>
      </w:tr>
      <w:tr w:rsidR="000C125B" w14:paraId="3423C132" w14:textId="77777777">
        <w:trPr>
          <w:cantSplit/>
          <w:trHeight w:hRule="exact" w:val="1440"/>
        </w:trPr>
        <w:tc>
          <w:tcPr>
            <w:tcW w:w="3787" w:type="dxa"/>
          </w:tcPr>
          <w:p w14:paraId="19A9BEF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Hospital to Home LLC</w:t>
            </w:r>
          </w:p>
          <w:p w14:paraId="200FCA9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Finance Department</w:t>
            </w:r>
          </w:p>
          <w:p w14:paraId="18DCF4C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2812 EMERYWOOD PKWY</w:t>
            </w:r>
          </w:p>
          <w:p w14:paraId="6FA746E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 105</w:t>
            </w:r>
          </w:p>
          <w:p w14:paraId="7F5869E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HENRICO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23294-3728</w:t>
            </w:r>
          </w:p>
          <w:p w14:paraId="7DE4B11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96AB34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D6C37E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Humana Inc.</w:t>
            </w:r>
          </w:p>
          <w:p w14:paraId="5BA990F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500 W MAIN ST</w:t>
            </w:r>
          </w:p>
          <w:p w14:paraId="132ABA0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692F932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12C4B1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B4A16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6458FDE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Timothy A. (Tad) Davidson II, Catherine A. Rankin, and Brandon Bell</w:t>
            </w:r>
          </w:p>
          <w:p w14:paraId="45115B8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45F08D3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865CAD9" w14:textId="77777777" w:rsidR="000C125B" w:rsidRDefault="000C125B" w:rsidP="00EF3F8F">
            <w:pPr>
              <w:ind w:left="95" w:right="95"/>
            </w:pPr>
          </w:p>
        </w:tc>
      </w:tr>
      <w:tr w:rsidR="000C125B" w14:paraId="4E450C13" w14:textId="77777777">
        <w:trPr>
          <w:cantSplit/>
          <w:trHeight w:hRule="exact" w:val="1440"/>
        </w:trPr>
        <w:tc>
          <w:tcPr>
            <w:tcW w:w="3787" w:type="dxa"/>
          </w:tcPr>
          <w:p w14:paraId="5AB7774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4B66B52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40906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4DEFB2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7FA7789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56C9DA1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8C1C9FB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D6E592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6D601FF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B8046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7D8EA96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6506C70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00DA73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6D4BCC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A59EE7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071D0C9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79B94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58C5B54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33C75E0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026DEDB6" w14:textId="77777777" w:rsidR="000C125B" w:rsidRDefault="000C125B" w:rsidP="00EF3F8F">
            <w:pPr>
              <w:ind w:left="95" w:right="95"/>
            </w:pPr>
          </w:p>
        </w:tc>
      </w:tr>
      <w:tr w:rsidR="000C125B" w14:paraId="26EEA240" w14:textId="77777777">
        <w:trPr>
          <w:cantSplit/>
          <w:trHeight w:hRule="exact" w:val="1440"/>
        </w:trPr>
        <w:tc>
          <w:tcPr>
            <w:tcW w:w="3787" w:type="dxa"/>
          </w:tcPr>
          <w:p w14:paraId="49ED0E2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64478B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BD88F3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DFB70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2093D1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77A51EF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AA613D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0540D0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3848AE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ED2879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DA81EA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5AD612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7752FF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5BE214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1919 Smith Street</w:t>
            </w:r>
          </w:p>
          <w:p w14:paraId="3A0F4EA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849166F" w14:textId="77777777" w:rsidR="000C125B" w:rsidRDefault="000C125B" w:rsidP="00EF3F8F">
            <w:pPr>
              <w:ind w:left="95" w:right="95"/>
            </w:pPr>
          </w:p>
        </w:tc>
      </w:tr>
      <w:tr w:rsidR="000C125B" w14:paraId="558BC76A" w14:textId="77777777">
        <w:trPr>
          <w:cantSplit/>
          <w:trHeight w:hRule="exact" w:val="1440"/>
        </w:trPr>
        <w:tc>
          <w:tcPr>
            <w:tcW w:w="3787" w:type="dxa"/>
          </w:tcPr>
          <w:p w14:paraId="2BD349E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63C6851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ECDEA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0727A7C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175D679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755B2EC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61F0B0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FF6A09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237BE8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Zachry McKay</w:t>
            </w:r>
          </w:p>
          <w:p w14:paraId="63A6493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1401 McKinney, Suite 1900</w:t>
            </w:r>
          </w:p>
          <w:p w14:paraId="7D52AC5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67ABB4F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14A5CB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CD2E0E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Jenner &amp; Block LLP</w:t>
            </w:r>
          </w:p>
          <w:p w14:paraId="210A8EE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Catherine Steege and Melissa M. Root</w:t>
            </w:r>
          </w:p>
          <w:p w14:paraId="2D19FCD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353 N. Clark Street</w:t>
            </w:r>
          </w:p>
          <w:p w14:paraId="5906207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5B187D4D" w14:textId="77777777" w:rsidR="000C125B" w:rsidRDefault="000C125B" w:rsidP="00EF3F8F">
            <w:pPr>
              <w:ind w:left="95" w:right="95"/>
            </w:pPr>
          </w:p>
        </w:tc>
      </w:tr>
      <w:tr w:rsidR="000C125B" w14:paraId="056D8FD7" w14:textId="77777777">
        <w:trPr>
          <w:cantSplit/>
          <w:trHeight w:hRule="exact" w:val="1440"/>
        </w:trPr>
        <w:tc>
          <w:tcPr>
            <w:tcW w:w="3787" w:type="dxa"/>
          </w:tcPr>
          <w:p w14:paraId="6E6E228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Walker LLP</w:t>
            </w:r>
          </w:p>
          <w:p w14:paraId="1230241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Sean T. Wilson</w:t>
            </w:r>
          </w:p>
          <w:p w14:paraId="5BE42D2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811 Main Street, Suite 2900</w:t>
            </w:r>
          </w:p>
          <w:p w14:paraId="5BA481D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114EA3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A694DA4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4D45F6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Jupiter Asset Management</w:t>
            </w:r>
          </w:p>
          <w:p w14:paraId="025BB4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David Rowe, Investment Analyst</w:t>
            </w:r>
          </w:p>
          <w:p w14:paraId="1330142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 Victoria Street</w:t>
            </w:r>
          </w:p>
          <w:p w14:paraId="368260A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London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SW</w:t>
            </w:r>
            <w:proofErr w:type="gramEnd"/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1E 6SQ</w:t>
            </w:r>
          </w:p>
          <w:p w14:paraId="42C1FB5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England</w:t>
            </w:r>
          </w:p>
          <w:p w14:paraId="26D5412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E31669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83A48A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5F025B0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86A068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16889E9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1237E58A" w14:textId="77777777" w:rsidR="000C125B" w:rsidRDefault="000C125B" w:rsidP="00EF3F8F">
            <w:pPr>
              <w:ind w:left="95" w:right="95"/>
            </w:pPr>
          </w:p>
        </w:tc>
      </w:tr>
      <w:tr w:rsidR="000C125B" w14:paraId="7BBD8567" w14:textId="77777777">
        <w:trPr>
          <w:cantSplit/>
          <w:trHeight w:hRule="exact" w:val="1440"/>
        </w:trPr>
        <w:tc>
          <w:tcPr>
            <w:tcW w:w="3787" w:type="dxa"/>
          </w:tcPr>
          <w:p w14:paraId="5733E12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C50876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Sydney Reitzel</w:t>
            </w:r>
          </w:p>
          <w:p w14:paraId="3867612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7106A37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6BA73C3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9F7BDC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03969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KDK Transport Company</w:t>
            </w:r>
          </w:p>
          <w:p w14:paraId="05A40D2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Eddie Kiser</w:t>
            </w:r>
          </w:p>
          <w:p w14:paraId="0199E09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13066 RIVER LN</w:t>
            </w:r>
          </w:p>
          <w:p w14:paraId="0749127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COEBURN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24230-5742</w:t>
            </w:r>
          </w:p>
          <w:p w14:paraId="195709E6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B237C4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B63AF6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1A4E0C3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3874F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73EC551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4C8A1F8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69E7C6AB" w14:textId="77777777" w:rsidR="000C125B" w:rsidRDefault="000C125B" w:rsidP="00EF3F8F">
            <w:pPr>
              <w:ind w:left="95" w:right="95"/>
            </w:pPr>
          </w:p>
        </w:tc>
      </w:tr>
      <w:tr w:rsidR="000C125B" w14:paraId="76F17106" w14:textId="77777777">
        <w:trPr>
          <w:cantSplit/>
          <w:trHeight w:hRule="exact" w:val="1440"/>
        </w:trPr>
        <w:tc>
          <w:tcPr>
            <w:tcW w:w="3787" w:type="dxa"/>
          </w:tcPr>
          <w:p w14:paraId="30B3C73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Steady, LLC</w:t>
            </w:r>
          </w:p>
          <w:p w14:paraId="7BEE5A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Jeffrey Kurtzman</w:t>
            </w:r>
          </w:p>
          <w:p w14:paraId="020472F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 N. Washington, Suite 4A</w:t>
            </w:r>
          </w:p>
          <w:p w14:paraId="7FBB329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4B90A1E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6A0CE34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21350D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Kutak Rock LLP</w:t>
            </w:r>
          </w:p>
          <w:p w14:paraId="1A1151E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Michael A. Condyles and Haley K. Magel</w:t>
            </w:r>
          </w:p>
          <w:p w14:paraId="257FBFD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1021 E. Cary Street, Suite 810</w:t>
            </w:r>
          </w:p>
          <w:p w14:paraId="30EE97E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23219-4082</w:t>
            </w:r>
          </w:p>
          <w:p w14:paraId="4C46771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653CF6D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8495E2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51AE5BB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Ray C. Schrock, Keith A. Simon, George Klidonas, and Jonathan J. Weichselbaum</w:t>
            </w:r>
          </w:p>
          <w:p w14:paraId="2901F30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4AD5CC3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0708C81B" w14:textId="77777777" w:rsidR="000C125B" w:rsidRDefault="000C125B" w:rsidP="00EF3F8F">
            <w:pPr>
              <w:ind w:left="95" w:right="95"/>
            </w:pPr>
          </w:p>
        </w:tc>
      </w:tr>
      <w:tr w:rsidR="000C125B" w14:paraId="27DF09EE" w14:textId="77777777">
        <w:trPr>
          <w:cantSplit/>
          <w:trHeight w:hRule="exact" w:val="1440"/>
        </w:trPr>
        <w:tc>
          <w:tcPr>
            <w:tcW w:w="3787" w:type="dxa"/>
          </w:tcPr>
          <w:p w14:paraId="2789DC6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Firm of Shawn M. Grady, PLLC</w:t>
            </w:r>
          </w:p>
          <w:p w14:paraId="6ED84FF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Shawn M. Grady</w:t>
            </w:r>
          </w:p>
          <w:p w14:paraId="7B81026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2100 West Loop South, Suite 805</w:t>
            </w:r>
          </w:p>
          <w:p w14:paraId="1F455E6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77027</w:t>
            </w:r>
          </w:p>
          <w:p w14:paraId="4343E93E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F57B61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2F207B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Levi &amp; Korsinsky LLP</w:t>
            </w:r>
          </w:p>
          <w:p w14:paraId="1A1E01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Gregory M. Potrepka and Shannon Hopkins</w:t>
            </w:r>
          </w:p>
          <w:p w14:paraId="0C3F4E5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1111 Summer Street, Suite 403</w:t>
            </w:r>
          </w:p>
          <w:p w14:paraId="73ABFFC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Stamford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06905</w:t>
            </w:r>
          </w:p>
          <w:p w14:paraId="2880F972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76EE571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08EFA0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Life Tech Inc</w:t>
            </w:r>
          </w:p>
          <w:p w14:paraId="781B744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Dov Brafman</w:t>
            </w:r>
          </w:p>
          <w:p w14:paraId="504994E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 S Orange Ave Ste 220</w:t>
            </w:r>
          </w:p>
          <w:p w14:paraId="31E311C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Livingston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07039</w:t>
            </w:r>
          </w:p>
          <w:p w14:paraId="6F2CE1CB" w14:textId="77777777" w:rsidR="000C125B" w:rsidRDefault="000C125B" w:rsidP="00EF3F8F">
            <w:pPr>
              <w:ind w:left="95" w:right="95"/>
            </w:pPr>
          </w:p>
        </w:tc>
      </w:tr>
      <w:tr w:rsidR="000C125B" w14:paraId="3757083D" w14:textId="77777777">
        <w:trPr>
          <w:cantSplit/>
          <w:trHeight w:hRule="exact" w:val="1440"/>
        </w:trPr>
        <w:tc>
          <w:tcPr>
            <w:tcW w:w="3787" w:type="dxa"/>
          </w:tcPr>
          <w:p w14:paraId="328CB99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BB7BBC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32AC964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220E878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2271F613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8F9FAF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91CA05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A3F99D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54FED47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4F295B2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009BC2E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72913E4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90E4D1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4B0F62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53E0EF5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774BCCE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31FFA483" w14:textId="77777777" w:rsidR="000C125B" w:rsidRDefault="000C125B" w:rsidP="00EF3F8F">
            <w:pPr>
              <w:ind w:left="95" w:right="95"/>
            </w:pPr>
          </w:p>
        </w:tc>
      </w:tr>
    </w:tbl>
    <w:p w14:paraId="20E3CD0D" w14:textId="77777777" w:rsidR="000C125B" w:rsidRDefault="000C125B" w:rsidP="00EF3F8F">
      <w:pPr>
        <w:ind w:left="95" w:right="95"/>
        <w:rPr>
          <w:vanish/>
        </w:rPr>
        <w:sectPr w:rsidR="000C125B" w:rsidSect="000C125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125B" w14:paraId="29992CA0" w14:textId="77777777">
        <w:trPr>
          <w:cantSplit/>
          <w:trHeight w:hRule="exact" w:val="1440"/>
        </w:trPr>
        <w:tc>
          <w:tcPr>
            <w:tcW w:w="3787" w:type="dxa"/>
          </w:tcPr>
          <w:p w14:paraId="5E3E2AB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Linebarger Goggan Blair &amp; Sampson, LLP</w:t>
            </w:r>
          </w:p>
          <w:p w14:paraId="11FA654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4E0C661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4CB4EED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543ADB2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70F68ACF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D381C0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Lisa Sallaj</w:t>
            </w:r>
          </w:p>
          <w:p w14:paraId="2C977FD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182</w:t>
            </w:r>
          </w:p>
          <w:p w14:paraId="4B0F883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Anthony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67003</w:t>
            </w:r>
          </w:p>
          <w:p w14:paraId="2DEA43A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F335AE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03330F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06E9BCB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FA45B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4F50AFD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65773781" w14:textId="77777777" w:rsidR="000C125B" w:rsidRDefault="000C125B" w:rsidP="00EF3F8F">
            <w:pPr>
              <w:ind w:left="95" w:right="95"/>
            </w:pPr>
          </w:p>
        </w:tc>
      </w:tr>
      <w:tr w:rsidR="000C125B" w14:paraId="586CCC8A" w14:textId="77777777">
        <w:trPr>
          <w:cantSplit/>
          <w:trHeight w:hRule="exact" w:val="1440"/>
        </w:trPr>
        <w:tc>
          <w:tcPr>
            <w:tcW w:w="3787" w:type="dxa"/>
          </w:tcPr>
          <w:p w14:paraId="7451CB0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00E650F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Andrew Behlmann and Michael Papandrea</w:t>
            </w:r>
          </w:p>
          <w:p w14:paraId="1EBBE40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Lowenstein Drive</w:t>
            </w:r>
          </w:p>
          <w:p w14:paraId="2927960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6EB3FD7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A10DD0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3FAFB6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Lowenstein Sandler LLP</w:t>
            </w:r>
          </w:p>
          <w:p w14:paraId="0E8C67C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Lindsay Sklar</w:t>
            </w:r>
          </w:p>
          <w:p w14:paraId="3B77103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1251 Avenue of the Americas, 17th Floor</w:t>
            </w:r>
          </w:p>
          <w:p w14:paraId="61B5172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7B45BD2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D75A143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4B84DF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Lyft Healthcare Inc</w:t>
            </w:r>
          </w:p>
          <w:p w14:paraId="0D95147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Jenny Clemmens</w:t>
            </w:r>
          </w:p>
          <w:p w14:paraId="2B3FEBF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185 Berry Street, Suite 5000</w:t>
            </w:r>
          </w:p>
          <w:p w14:paraId="4E4CDD9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94107</w:t>
            </w:r>
          </w:p>
          <w:p w14:paraId="75DDC8C9" w14:textId="77777777" w:rsidR="000C125B" w:rsidRDefault="000C125B" w:rsidP="00EF3F8F">
            <w:pPr>
              <w:ind w:left="95" w:right="95"/>
            </w:pPr>
          </w:p>
        </w:tc>
      </w:tr>
      <w:tr w:rsidR="000C125B" w14:paraId="182BCC5C" w14:textId="77777777">
        <w:trPr>
          <w:cantSplit/>
          <w:trHeight w:hRule="exact" w:val="1440"/>
        </w:trPr>
        <w:tc>
          <w:tcPr>
            <w:tcW w:w="3787" w:type="dxa"/>
          </w:tcPr>
          <w:p w14:paraId="60EFBE5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Madison Avenue International LP</w:t>
            </w:r>
          </w:p>
          <w:p w14:paraId="68662B9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Chris Carroll, CFO</w:t>
            </w:r>
          </w:p>
          <w:p w14:paraId="32A3B9E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150 East 58th Street, Suite 1403</w:t>
            </w:r>
          </w:p>
          <w:p w14:paraId="4E1F3ED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10155</w:t>
            </w:r>
          </w:p>
          <w:p w14:paraId="1FBA7DD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07B9D97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15991E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4403CC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67F4D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1229649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5905492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AD3410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57221F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168E406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Scott C Williams and S. Marc Buchman</w:t>
            </w:r>
          </w:p>
          <w:p w14:paraId="6A4954F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1A4D14E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1A285404" w14:textId="77777777" w:rsidR="000C125B" w:rsidRDefault="000C125B" w:rsidP="00EF3F8F">
            <w:pPr>
              <w:ind w:left="95" w:right="95"/>
            </w:pPr>
          </w:p>
        </w:tc>
      </w:tr>
      <w:tr w:rsidR="000C125B" w14:paraId="351CD9EC" w14:textId="77777777">
        <w:trPr>
          <w:cantSplit/>
          <w:trHeight w:hRule="exact" w:val="1440"/>
        </w:trPr>
        <w:tc>
          <w:tcPr>
            <w:tcW w:w="3787" w:type="dxa"/>
          </w:tcPr>
          <w:p w14:paraId="634BB40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6A46126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3D23E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4D96517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1AC1380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190061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D458EA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407D387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EAFB6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37BAED4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192D1D8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72D36783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336FCC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F8B752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041AD2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140B721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1623B4A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72D6CA53" w14:textId="77777777" w:rsidR="000C125B" w:rsidRDefault="000C125B" w:rsidP="00EF3F8F">
            <w:pPr>
              <w:ind w:left="95" w:right="95"/>
            </w:pPr>
          </w:p>
        </w:tc>
      </w:tr>
      <w:tr w:rsidR="000C125B" w14:paraId="1FFB3CD3" w14:textId="77777777">
        <w:trPr>
          <w:cantSplit/>
          <w:trHeight w:hRule="exact" w:val="1440"/>
        </w:trPr>
        <w:tc>
          <w:tcPr>
            <w:tcW w:w="3787" w:type="dxa"/>
          </w:tcPr>
          <w:p w14:paraId="2EE111A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McElroy, Deutsch, Mulvaney &amp; Carpenter, LLP</w:t>
            </w:r>
          </w:p>
          <w:p w14:paraId="0B6FAC4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Gary D. Bressler</w:t>
            </w:r>
          </w:p>
          <w:p w14:paraId="563113D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300 Delaware Avenue, Suite 1014</w:t>
            </w:r>
          </w:p>
          <w:p w14:paraId="33D3A04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8B7ECC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30452B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7E6BD1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MedEx Medical Transport Service, Inc.</w:t>
            </w:r>
          </w:p>
          <w:p w14:paraId="69F1813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Dillon Lowe</w:t>
            </w:r>
          </w:p>
          <w:p w14:paraId="70F7BF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902 East Memorial Drive</w:t>
            </w:r>
          </w:p>
          <w:p w14:paraId="6B6C10C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Ahoskie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27910</w:t>
            </w:r>
          </w:p>
          <w:p w14:paraId="2BCCA0B3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43DB6F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EA1D81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Metro One Ambulance Inc</w:t>
            </w:r>
          </w:p>
          <w:p w14:paraId="11EB851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Metro One Ambulance</w:t>
            </w:r>
          </w:p>
          <w:p w14:paraId="135E30B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 RIVERHILL CIR</w:t>
            </w:r>
          </w:p>
          <w:p w14:paraId="1F803A3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29210-7975</w:t>
            </w:r>
          </w:p>
          <w:p w14:paraId="154555DA" w14:textId="77777777" w:rsidR="000C125B" w:rsidRDefault="000C125B" w:rsidP="00EF3F8F">
            <w:pPr>
              <w:ind w:left="95" w:right="95"/>
            </w:pPr>
          </w:p>
        </w:tc>
      </w:tr>
      <w:tr w:rsidR="000C125B" w14:paraId="08F4A0D6" w14:textId="77777777">
        <w:trPr>
          <w:cantSplit/>
          <w:trHeight w:hRule="exact" w:val="1440"/>
        </w:trPr>
        <w:tc>
          <w:tcPr>
            <w:tcW w:w="3787" w:type="dxa"/>
          </w:tcPr>
          <w:p w14:paraId="0459401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6EFBCF1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43F24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42B1863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2F7808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AEC4DF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46776FD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F0A8204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12AB76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5ECAF69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6392B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260160B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1DE6F55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05FB7D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31BAE4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47F8F1F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668DD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5D5BF1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2B54719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61976B1A" w14:textId="77777777" w:rsidR="000C125B" w:rsidRDefault="000C125B" w:rsidP="00EF3F8F">
            <w:pPr>
              <w:ind w:left="95" w:right="95"/>
            </w:pPr>
          </w:p>
        </w:tc>
      </w:tr>
      <w:tr w:rsidR="000C125B" w14:paraId="6BE3DBB9" w14:textId="77777777">
        <w:trPr>
          <w:cantSplit/>
          <w:trHeight w:hRule="exact" w:val="1440"/>
        </w:trPr>
        <w:tc>
          <w:tcPr>
            <w:tcW w:w="3787" w:type="dxa"/>
          </w:tcPr>
          <w:p w14:paraId="2BCAE3C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2191C97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0EB01E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02B581D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0842FD7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0D03328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4EB528A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16E5D9FB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AE8251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ModivCare Inc.</w:t>
            </w:r>
          </w:p>
          <w:p w14:paraId="06E2971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Faisal Khan</w:t>
            </w:r>
          </w:p>
          <w:p w14:paraId="3DCB947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6900 E Layton Avenue, 12th Floor</w:t>
            </w:r>
          </w:p>
          <w:p w14:paraId="460A7E4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80237</w:t>
            </w:r>
          </w:p>
          <w:p w14:paraId="1B9B51B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09AD73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F3F048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6F9D03E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AADD5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36F9AC7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235A400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5857FF0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42DE7964" w14:textId="77777777" w:rsidR="000C125B" w:rsidRDefault="000C125B" w:rsidP="00EF3F8F">
            <w:pPr>
              <w:ind w:left="95" w:right="95"/>
            </w:pPr>
          </w:p>
        </w:tc>
      </w:tr>
      <w:tr w:rsidR="000C125B" w14:paraId="27E9F277" w14:textId="77777777">
        <w:trPr>
          <w:cantSplit/>
          <w:trHeight w:hRule="exact" w:val="1440"/>
        </w:trPr>
        <w:tc>
          <w:tcPr>
            <w:tcW w:w="3787" w:type="dxa"/>
          </w:tcPr>
          <w:p w14:paraId="1F7145B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And Company</w:t>
            </w:r>
          </w:p>
          <w:p w14:paraId="578C3A8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Drew Kenny</w:t>
            </w:r>
          </w:p>
          <w:p w14:paraId="39AEE81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3636 BIRCH STREET STE 210</w:t>
            </w:r>
          </w:p>
          <w:p w14:paraId="060BD03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0E40B25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30688F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CC0A7D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55F3F3F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E242A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25242CA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77D0F12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25C06F1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2736E7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160ED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7E7592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89F86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B0C6EB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56FFA1AB" w14:textId="77777777" w:rsidR="000C125B" w:rsidRDefault="000C125B" w:rsidP="00EF3F8F">
            <w:pPr>
              <w:ind w:left="95" w:right="95"/>
            </w:pPr>
          </w:p>
        </w:tc>
      </w:tr>
      <w:tr w:rsidR="000C125B" w14:paraId="2FB9B11E" w14:textId="77777777">
        <w:trPr>
          <w:cantSplit/>
          <w:trHeight w:hRule="exact" w:val="1440"/>
        </w:trPr>
        <w:tc>
          <w:tcPr>
            <w:tcW w:w="3787" w:type="dxa"/>
          </w:tcPr>
          <w:p w14:paraId="550794C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1EE4409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8E723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4C16D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7B8E905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744FD0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1CAAD24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051A92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7D2782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20588B9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EF2F3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15F410C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4F345F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272FA834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A549FFD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B8AA99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2198E94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3A70C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17058BA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4ACAC40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5FCF5340" w14:textId="77777777" w:rsidR="000C125B" w:rsidRDefault="000C125B" w:rsidP="00EF3F8F">
            <w:pPr>
              <w:ind w:left="95" w:right="95"/>
            </w:pPr>
          </w:p>
        </w:tc>
      </w:tr>
      <w:tr w:rsidR="000C125B" w14:paraId="558EFA1D" w14:textId="77777777">
        <w:trPr>
          <w:cantSplit/>
          <w:trHeight w:hRule="exact" w:val="1440"/>
        </w:trPr>
        <w:tc>
          <w:tcPr>
            <w:tcW w:w="3787" w:type="dxa"/>
          </w:tcPr>
          <w:p w14:paraId="01CC90D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1FDD196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24CF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F43CEB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075E695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BFC50E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9B8720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23FB54A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EB69E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14A979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75A6393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4EE107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BFB115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29D4AAC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A8069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6F1152C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06A07AAD" w14:textId="77777777" w:rsidR="000C125B" w:rsidRDefault="000C125B" w:rsidP="00EF3F8F">
            <w:pPr>
              <w:ind w:left="95" w:right="95"/>
            </w:pPr>
          </w:p>
        </w:tc>
      </w:tr>
    </w:tbl>
    <w:p w14:paraId="691E1E5F" w14:textId="77777777" w:rsidR="000C125B" w:rsidRDefault="000C125B" w:rsidP="00EF3F8F">
      <w:pPr>
        <w:ind w:left="95" w:right="95"/>
        <w:rPr>
          <w:vanish/>
        </w:rPr>
        <w:sectPr w:rsidR="000C125B" w:rsidSect="000C125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125B" w14:paraId="4D1F5F28" w14:textId="77777777">
        <w:trPr>
          <w:cantSplit/>
          <w:trHeight w:hRule="exact" w:val="1440"/>
        </w:trPr>
        <w:tc>
          <w:tcPr>
            <w:tcW w:w="3787" w:type="dxa"/>
          </w:tcPr>
          <w:p w14:paraId="43801BA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Oklahoma County Treasurer</w:t>
            </w:r>
          </w:p>
          <w:p w14:paraId="24B2645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Tammy Jones</w:t>
            </w:r>
          </w:p>
          <w:p w14:paraId="6ABF07D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320 Robert S. Kerr, Room 307</w:t>
            </w:r>
          </w:p>
          <w:p w14:paraId="3D9C6E1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73102</w:t>
            </w:r>
          </w:p>
          <w:p w14:paraId="3539326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E4FEB37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AFF8D9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08E800B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70806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41FA453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393EDE85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BEB7859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374B49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3F41D36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Craig Stanfield</w:t>
            </w:r>
          </w:p>
          <w:p w14:paraId="5B583DF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609 Main Street, Suite 2500</w:t>
            </w:r>
          </w:p>
          <w:p w14:paraId="634DBF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8B9DB50" w14:textId="77777777" w:rsidR="000C125B" w:rsidRDefault="000C125B" w:rsidP="00EF3F8F">
            <w:pPr>
              <w:ind w:left="95" w:right="95"/>
            </w:pPr>
          </w:p>
        </w:tc>
      </w:tr>
      <w:tr w:rsidR="000C125B" w14:paraId="3EB152C2" w14:textId="77777777">
        <w:trPr>
          <w:cantSplit/>
          <w:trHeight w:hRule="exact" w:val="1440"/>
        </w:trPr>
        <w:tc>
          <w:tcPr>
            <w:tcW w:w="3787" w:type="dxa"/>
          </w:tcPr>
          <w:p w14:paraId="47926C3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574EE01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Kristopher M. Hansen</w:t>
            </w:r>
          </w:p>
          <w:p w14:paraId="07F77ED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CCABA1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48516A4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76671DE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CF3074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426AF90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Matthew L. Warren and Lindsey Henrikson</w:t>
            </w:r>
          </w:p>
          <w:p w14:paraId="1CE11B8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71 South Wacker Drive, Suite 4500</w:t>
            </w:r>
          </w:p>
          <w:p w14:paraId="02E8C4B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6CE367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00CDC69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8707CD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7E711B2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42B1D4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50F07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7CA0C4F8" w14:textId="77777777" w:rsidR="000C125B" w:rsidRDefault="000C125B" w:rsidP="00EF3F8F">
            <w:pPr>
              <w:ind w:left="95" w:right="95"/>
            </w:pPr>
          </w:p>
        </w:tc>
      </w:tr>
      <w:tr w:rsidR="000C125B" w14:paraId="18A787A3" w14:textId="77777777">
        <w:trPr>
          <w:cantSplit/>
          <w:trHeight w:hRule="exact" w:val="1440"/>
        </w:trPr>
        <w:tc>
          <w:tcPr>
            <w:tcW w:w="3787" w:type="dxa"/>
          </w:tcPr>
          <w:p w14:paraId="33C0AF4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0210DF4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Benjamin Trotter</w:t>
            </w:r>
          </w:p>
          <w:p w14:paraId="5C519DB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613 NW Loop 410, Suite 550</w:t>
            </w:r>
          </w:p>
          <w:p w14:paraId="421DA0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78216</w:t>
            </w:r>
          </w:p>
          <w:p w14:paraId="0594C026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69C211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EAE141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1744D08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Linda D. Reece</w:t>
            </w:r>
          </w:p>
          <w:p w14:paraId="4600AAA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1919 S. Shiloh Rd., Suite 640, LB 40</w:t>
            </w:r>
          </w:p>
          <w:p w14:paraId="229F99D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75042</w:t>
            </w:r>
          </w:p>
          <w:p w14:paraId="5FDCB5E6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13B23A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4D2A09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5F68B20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Hiram Gutierrez</w:t>
            </w:r>
          </w:p>
          <w:p w14:paraId="4E828E3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2916</w:t>
            </w:r>
          </w:p>
          <w:p w14:paraId="0196750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McAllen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78502</w:t>
            </w:r>
          </w:p>
          <w:p w14:paraId="041444FE" w14:textId="77777777" w:rsidR="000C125B" w:rsidRDefault="000C125B" w:rsidP="00EF3F8F">
            <w:pPr>
              <w:ind w:left="95" w:right="95"/>
            </w:pPr>
          </w:p>
        </w:tc>
      </w:tr>
      <w:tr w:rsidR="000C125B" w14:paraId="5CBF2B08" w14:textId="77777777">
        <w:trPr>
          <w:cantSplit/>
          <w:trHeight w:hRule="exact" w:val="1440"/>
        </w:trPr>
        <w:tc>
          <w:tcPr>
            <w:tcW w:w="3787" w:type="dxa"/>
          </w:tcPr>
          <w:p w14:paraId="6E0B428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103119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Melissa E. Valdez</w:t>
            </w:r>
          </w:p>
          <w:p w14:paraId="2DC742F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50601D5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1253AF1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F70B63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20AF99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A1572F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Mollie Lerew</w:t>
            </w:r>
          </w:p>
          <w:p w14:paraId="33E748A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8188</w:t>
            </w:r>
          </w:p>
          <w:p w14:paraId="4ADB75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Wichita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76307</w:t>
            </w:r>
          </w:p>
          <w:p w14:paraId="603E587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2D4DFA4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B946D9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LLP</w:t>
            </w:r>
          </w:p>
          <w:p w14:paraId="183C4F7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9132</w:t>
            </w:r>
          </w:p>
          <w:p w14:paraId="5CC1180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79105</w:t>
            </w:r>
          </w:p>
          <w:p w14:paraId="76C41DFB" w14:textId="77777777" w:rsidR="000C125B" w:rsidRDefault="000C125B" w:rsidP="00EF3F8F">
            <w:pPr>
              <w:ind w:left="95" w:right="95"/>
            </w:pPr>
          </w:p>
        </w:tc>
      </w:tr>
      <w:tr w:rsidR="000C125B" w14:paraId="77F8E1AD" w14:textId="77777777">
        <w:trPr>
          <w:cantSplit/>
          <w:trHeight w:hRule="exact" w:val="1440"/>
        </w:trPr>
        <w:tc>
          <w:tcPr>
            <w:tcW w:w="3787" w:type="dxa"/>
          </w:tcPr>
          <w:p w14:paraId="2CE2ADB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PNP Group LLC</w:t>
            </w:r>
          </w:p>
          <w:p w14:paraId="0F2E4CB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Philip Paragas</w:t>
            </w:r>
          </w:p>
          <w:p w14:paraId="7E4129F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625 CENTRAL AVE</w:t>
            </w:r>
          </w:p>
          <w:p w14:paraId="24F4F39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07107</w:t>
            </w:r>
          </w:p>
          <w:p w14:paraId="64323E6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768FC42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46455B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Randstad North America</w:t>
            </w:r>
          </w:p>
          <w:p w14:paraId="1838658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Ken Wilson, Manager, Business Services</w:t>
            </w:r>
          </w:p>
          <w:p w14:paraId="469CD4E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3625 Cumberland Boulevard SE, Ste 600</w:t>
            </w:r>
          </w:p>
          <w:p w14:paraId="09A04D0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30339</w:t>
            </w:r>
          </w:p>
          <w:p w14:paraId="65B6E3D9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44FD66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5E1B7D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Randstad North America LP</w:t>
            </w:r>
          </w:p>
          <w:p w14:paraId="6F576FD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Saikiran Nalla</w:t>
            </w:r>
          </w:p>
          <w:p w14:paraId="0869EA1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 O BOX 847872</w:t>
            </w:r>
          </w:p>
          <w:p w14:paraId="62453DC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75284-7872</w:t>
            </w:r>
          </w:p>
          <w:p w14:paraId="155EFC11" w14:textId="77777777" w:rsidR="000C125B" w:rsidRDefault="000C125B" w:rsidP="00EF3F8F">
            <w:pPr>
              <w:ind w:left="95" w:right="95"/>
            </w:pPr>
          </w:p>
        </w:tc>
      </w:tr>
      <w:tr w:rsidR="000C125B" w14:paraId="549A61A5" w14:textId="77777777">
        <w:trPr>
          <w:cantSplit/>
          <w:trHeight w:hRule="exact" w:val="1440"/>
        </w:trPr>
        <w:tc>
          <w:tcPr>
            <w:tcW w:w="3787" w:type="dxa"/>
          </w:tcPr>
          <w:p w14:paraId="21F6B15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Reyno Car Service Inc</w:t>
            </w:r>
          </w:p>
          <w:p w14:paraId="0FFD59D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Radhames Mejia</w:t>
            </w:r>
          </w:p>
          <w:p w14:paraId="056CC97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609 W 175th St</w:t>
            </w:r>
          </w:p>
          <w:p w14:paraId="397A198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10033</w:t>
            </w:r>
          </w:p>
          <w:p w14:paraId="1C31F91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42E48F7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EB2027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4E16A90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5EC0F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0C1E8F2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0B661AC5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71D9E0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6436D2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Ride Source Inc</w:t>
            </w:r>
          </w:p>
          <w:p w14:paraId="13BFFE8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Sam Small</w:t>
            </w:r>
          </w:p>
          <w:p w14:paraId="4794A79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730</w:t>
            </w:r>
          </w:p>
          <w:p w14:paraId="2CEEDD5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NORWAY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04268</w:t>
            </w:r>
          </w:p>
          <w:p w14:paraId="62AE525B" w14:textId="77777777" w:rsidR="000C125B" w:rsidRDefault="000C125B" w:rsidP="00EF3F8F">
            <w:pPr>
              <w:ind w:left="95" w:right="95"/>
            </w:pPr>
          </w:p>
        </w:tc>
      </w:tr>
      <w:tr w:rsidR="000C125B" w14:paraId="195B978D" w14:textId="77777777">
        <w:trPr>
          <w:cantSplit/>
          <w:trHeight w:hRule="exact" w:val="1440"/>
        </w:trPr>
        <w:tc>
          <w:tcPr>
            <w:tcW w:w="3787" w:type="dxa"/>
          </w:tcPr>
          <w:p w14:paraId="41A0E9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Ropes &amp; Gray LLP</w:t>
            </w:r>
          </w:p>
          <w:p w14:paraId="5519B06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Mark R. Somerstein</w:t>
            </w:r>
          </w:p>
          <w:p w14:paraId="5592267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1211 Avenue of the Americas</w:t>
            </w:r>
          </w:p>
          <w:p w14:paraId="62DB113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10036-8704</w:t>
            </w:r>
          </w:p>
          <w:p w14:paraId="092FCD8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9ECCBD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C551DD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865E0E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0771A8B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801 Cherry Street Suite 1900</w:t>
            </w:r>
          </w:p>
          <w:p w14:paraId="2E61D05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Unit 18</w:t>
            </w:r>
          </w:p>
          <w:p w14:paraId="79836AD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41A7430D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8C42E5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9330A5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2621593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8678A9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673D6C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3A7443D8" w14:textId="77777777" w:rsidR="000C125B" w:rsidRDefault="000C125B" w:rsidP="00EF3F8F">
            <w:pPr>
              <w:ind w:left="95" w:right="95"/>
            </w:pPr>
          </w:p>
        </w:tc>
      </w:tr>
      <w:tr w:rsidR="000C125B" w14:paraId="10F0484A" w14:textId="77777777">
        <w:trPr>
          <w:cantSplit/>
          <w:trHeight w:hRule="exact" w:val="1440"/>
        </w:trPr>
        <w:tc>
          <w:tcPr>
            <w:tcW w:w="3787" w:type="dxa"/>
          </w:tcPr>
          <w:p w14:paraId="69D1CD2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Shackelford, McKinley &amp; Norton, LLP</w:t>
            </w:r>
          </w:p>
          <w:p w14:paraId="30B7E4E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Worthy Walker</w:t>
            </w:r>
          </w:p>
          <w:p w14:paraId="19D4367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9201 N. Central Expressway, Fourth Floor</w:t>
            </w:r>
          </w:p>
          <w:p w14:paraId="7D39A1C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75231</w:t>
            </w:r>
          </w:p>
          <w:p w14:paraId="270064DA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529C7F3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EE89D6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Skori Inc</w:t>
            </w:r>
          </w:p>
          <w:p w14:paraId="7CEC4AD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Ruben Balayan</w:t>
            </w:r>
          </w:p>
          <w:p w14:paraId="1001128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2819 Burton Ave</w:t>
            </w:r>
          </w:p>
          <w:p w14:paraId="14314DE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Burbank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91504</w:t>
            </w:r>
          </w:p>
          <w:p w14:paraId="4286E7A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C7266E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BE2BF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Skori Inc</w:t>
            </w:r>
          </w:p>
          <w:p w14:paraId="24E0312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Ruben Balayan</w:t>
            </w:r>
          </w:p>
          <w:p w14:paraId="47CB89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11100 Sheldon St</w:t>
            </w:r>
          </w:p>
          <w:p w14:paraId="666D952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Sun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91352</w:t>
            </w:r>
          </w:p>
          <w:p w14:paraId="14FEE051" w14:textId="77777777" w:rsidR="000C125B" w:rsidRDefault="000C125B" w:rsidP="00EF3F8F">
            <w:pPr>
              <w:ind w:left="95" w:right="95"/>
            </w:pPr>
          </w:p>
        </w:tc>
      </w:tr>
      <w:tr w:rsidR="000C125B" w14:paraId="5620FDBA" w14:textId="77777777">
        <w:trPr>
          <w:cantSplit/>
          <w:trHeight w:hRule="exact" w:val="1440"/>
        </w:trPr>
        <w:tc>
          <w:tcPr>
            <w:tcW w:w="3787" w:type="dxa"/>
          </w:tcPr>
          <w:p w14:paraId="6D11EF9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Softserve Inc.</w:t>
            </w:r>
          </w:p>
          <w:p w14:paraId="642129E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Invoicing Department</w:t>
            </w:r>
          </w:p>
          <w:p w14:paraId="6750753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12800 UNIVERSITY DR</w:t>
            </w:r>
          </w:p>
          <w:p w14:paraId="14AE1FC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 410</w:t>
            </w:r>
          </w:p>
          <w:p w14:paraId="7705790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FORT MYERS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33907-5336</w:t>
            </w:r>
          </w:p>
          <w:p w14:paraId="280188D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DEB8508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F5B777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63022DB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5A00B5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47DFBDE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6D844032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59FA7B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8F2D4F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Stark &amp; Stark, P.C.</w:t>
            </w:r>
          </w:p>
          <w:p w14:paraId="76E05F9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Joseph H. Lemkin and Thomas S. Onder</w:t>
            </w:r>
          </w:p>
          <w:p w14:paraId="18BF301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5315</w:t>
            </w:r>
          </w:p>
          <w:p w14:paraId="79A4CA4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08543</w:t>
            </w:r>
          </w:p>
          <w:p w14:paraId="41F10386" w14:textId="77777777" w:rsidR="000C125B" w:rsidRDefault="000C125B" w:rsidP="00EF3F8F">
            <w:pPr>
              <w:ind w:left="95" w:right="95"/>
            </w:pPr>
          </w:p>
        </w:tc>
      </w:tr>
      <w:tr w:rsidR="000C125B" w14:paraId="56F0D588" w14:textId="77777777">
        <w:trPr>
          <w:cantSplit/>
          <w:trHeight w:hRule="exact" w:val="1440"/>
        </w:trPr>
        <w:tc>
          <w:tcPr>
            <w:tcW w:w="3787" w:type="dxa"/>
          </w:tcPr>
          <w:p w14:paraId="4AB29E7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Sunshine State Health Plan Inc.</w:t>
            </w:r>
          </w:p>
          <w:p w14:paraId="41750EA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John Prater</w:t>
            </w:r>
          </w:p>
          <w:p w14:paraId="42C0AA1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Centene Legal Dept.</w:t>
            </w:r>
          </w:p>
          <w:p w14:paraId="744AD4E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 Forsyth Boulevard</w:t>
            </w:r>
          </w:p>
          <w:p w14:paraId="75D68ED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Clayton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63105</w:t>
            </w:r>
          </w:p>
          <w:p w14:paraId="43339252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C812C22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286CDB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388FF77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15A3C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73862A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92C9ED2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FD59A1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084EF8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6E59DA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DCFAE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25938D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8AEDA13" w14:textId="77777777" w:rsidR="000C125B" w:rsidRDefault="000C125B" w:rsidP="00EF3F8F">
            <w:pPr>
              <w:ind w:left="95" w:right="95"/>
            </w:pPr>
          </w:p>
        </w:tc>
      </w:tr>
    </w:tbl>
    <w:p w14:paraId="703C98F2" w14:textId="77777777" w:rsidR="000C125B" w:rsidRDefault="000C125B" w:rsidP="00EF3F8F">
      <w:pPr>
        <w:ind w:left="95" w:right="95"/>
        <w:rPr>
          <w:vanish/>
        </w:rPr>
        <w:sectPr w:rsidR="000C125B" w:rsidSect="000C125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C125B" w14:paraId="323D5849" w14:textId="77777777">
        <w:trPr>
          <w:cantSplit/>
          <w:trHeight w:hRule="exact" w:val="1440"/>
        </w:trPr>
        <w:tc>
          <w:tcPr>
            <w:tcW w:w="3787" w:type="dxa"/>
          </w:tcPr>
          <w:p w14:paraId="5FC4743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Texas Attorney General's Office</w:t>
            </w:r>
          </w:p>
          <w:p w14:paraId="0EAC8A4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Courtney J. Hull, Assistant Attorney General</w:t>
            </w:r>
          </w:p>
          <w:p w14:paraId="0C4277A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Bankruptcy &amp; Collections Div.</w:t>
            </w:r>
          </w:p>
          <w:p w14:paraId="6CF506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12548</w:t>
            </w:r>
          </w:p>
          <w:p w14:paraId="0F0DFFD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271D2257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3BB3CC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117314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51C93C5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301DAD0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7D82C47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1CB7356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3B87E71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7B83151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048EED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28FF254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5F456AE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052331E2" w14:textId="77777777" w:rsidR="000C125B" w:rsidRDefault="000C125B" w:rsidP="00EF3F8F">
            <w:pPr>
              <w:ind w:left="95" w:right="95"/>
            </w:pPr>
          </w:p>
        </w:tc>
      </w:tr>
      <w:tr w:rsidR="000C125B" w14:paraId="09896B58" w14:textId="77777777">
        <w:trPr>
          <w:cantSplit/>
          <w:trHeight w:hRule="exact" w:val="1440"/>
        </w:trPr>
        <w:tc>
          <w:tcPr>
            <w:tcW w:w="3787" w:type="dxa"/>
          </w:tcPr>
          <w:p w14:paraId="7670B04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C28544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123563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2538466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7AF1A9C4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40AC7E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CA4B58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65D4BB2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Jason A. Starks, Assistant County Attorney</w:t>
            </w:r>
          </w:p>
          <w:p w14:paraId="2D1BDEF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1748</w:t>
            </w:r>
          </w:p>
          <w:p w14:paraId="2144AA5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624820A0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418837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3B78A1A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TriCare at Inspira LLC</w:t>
            </w:r>
          </w:p>
          <w:p w14:paraId="1DDD942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Anthony Maneri</w:t>
            </w:r>
          </w:p>
          <w:p w14:paraId="588A51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825 NOAHS RD</w:t>
            </w:r>
          </w:p>
          <w:p w14:paraId="4D6181B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PLEASANTVILLE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08232-4227</w:t>
            </w:r>
          </w:p>
          <w:p w14:paraId="30BACE4F" w14:textId="77777777" w:rsidR="000C125B" w:rsidRDefault="000C125B" w:rsidP="00EF3F8F">
            <w:pPr>
              <w:ind w:left="95" w:right="95"/>
            </w:pPr>
          </w:p>
        </w:tc>
      </w:tr>
      <w:tr w:rsidR="000C125B" w14:paraId="294C071A" w14:textId="77777777">
        <w:trPr>
          <w:cantSplit/>
          <w:trHeight w:hRule="exact" w:val="1440"/>
        </w:trPr>
        <w:tc>
          <w:tcPr>
            <w:tcW w:w="3787" w:type="dxa"/>
          </w:tcPr>
          <w:p w14:paraId="77E7BCB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1040EAE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Simon R. Mayer</w:t>
            </w:r>
          </w:p>
          <w:p w14:paraId="2580F2D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Travis Street, Suite 2800</w:t>
            </w:r>
          </w:p>
          <w:p w14:paraId="5EF1082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FD2CF8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56F741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0FC4486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Uber Health LLC</w:t>
            </w:r>
          </w:p>
          <w:p w14:paraId="78197E6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Niels Melius</w:t>
            </w:r>
          </w:p>
          <w:p w14:paraId="051385C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Randall Haimovici, Associate GC</w:t>
            </w:r>
          </w:p>
          <w:p w14:paraId="59009C2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1725 Third Street</w:t>
            </w:r>
          </w:p>
          <w:p w14:paraId="0772809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94158</w:t>
            </w:r>
          </w:p>
          <w:p w14:paraId="4EBC228E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2868B89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1EA3DA7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Healthcare Services Inc</w:t>
            </w:r>
          </w:p>
          <w:p w14:paraId="0F00DCF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Archana Shah</w:t>
            </w:r>
          </w:p>
          <w:p w14:paraId="2F29285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860511</w:t>
            </w:r>
          </w:p>
          <w:p w14:paraId="58FCCE0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55486-0511</w:t>
            </w:r>
          </w:p>
          <w:p w14:paraId="757875CC" w14:textId="77777777" w:rsidR="000C125B" w:rsidRDefault="000C125B" w:rsidP="00EF3F8F">
            <w:pPr>
              <w:ind w:left="95" w:right="95"/>
            </w:pPr>
          </w:p>
        </w:tc>
      </w:tr>
      <w:tr w:rsidR="000C125B" w14:paraId="7158F25A" w14:textId="77777777">
        <w:trPr>
          <w:cantSplit/>
          <w:trHeight w:hRule="exact" w:val="1440"/>
        </w:trPr>
        <w:tc>
          <w:tcPr>
            <w:tcW w:w="3787" w:type="dxa"/>
          </w:tcPr>
          <w:p w14:paraId="64B92AD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2EAC5A8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Civil Process Clerk for the U.S. Attorney’s Office</w:t>
            </w:r>
          </w:p>
          <w:p w14:paraId="25190B1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4CCC21D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4E3BFC5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E4B91E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4285880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AD818C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4F3AF11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2340E48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0B8C576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201D905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3BEF5D0C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68D1731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4639427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1DB8053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37AD8A2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17995B86" w14:textId="77777777" w:rsidR="000C125B" w:rsidRDefault="000C125B" w:rsidP="00EF3F8F">
            <w:pPr>
              <w:ind w:left="95" w:right="95"/>
            </w:pPr>
          </w:p>
        </w:tc>
      </w:tr>
      <w:tr w:rsidR="000C125B" w14:paraId="5FDAA674" w14:textId="77777777">
        <w:trPr>
          <w:cantSplit/>
          <w:trHeight w:hRule="exact" w:val="1440"/>
        </w:trPr>
        <w:tc>
          <w:tcPr>
            <w:tcW w:w="3787" w:type="dxa"/>
          </w:tcPr>
          <w:p w14:paraId="7C565C4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181E29A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Jana Smith Whitworth</w:t>
            </w:r>
          </w:p>
          <w:p w14:paraId="583148E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515 Rusk Street, Suite 3516</w:t>
            </w:r>
          </w:p>
          <w:p w14:paraId="75C7BB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A601E2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24722AD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AE358E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0ED71A2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12D10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05EB219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2873678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6E588F0C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6749EB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2FAC1B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78E5F8B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82AA7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14D377E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0FAC4B8A" w14:textId="77777777" w:rsidR="000C125B" w:rsidRDefault="000C125B" w:rsidP="00EF3F8F">
            <w:pPr>
              <w:ind w:left="95" w:right="95"/>
            </w:pPr>
          </w:p>
        </w:tc>
      </w:tr>
      <w:tr w:rsidR="000C125B" w14:paraId="42B41B4F" w14:textId="77777777">
        <w:trPr>
          <w:cantSplit/>
          <w:trHeight w:hRule="exact" w:val="1440"/>
        </w:trPr>
        <w:tc>
          <w:tcPr>
            <w:tcW w:w="3787" w:type="dxa"/>
          </w:tcPr>
          <w:p w14:paraId="6230884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7AE816D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C0AE7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5EF1D0F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DEB57DE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896D74F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5DCECEA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61DBF95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FA9DA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800 Fifth Ave</w:t>
            </w:r>
          </w:p>
          <w:p w14:paraId="7F7E2DC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Ste 2000</w:t>
            </w:r>
          </w:p>
          <w:p w14:paraId="26B055D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98104</w:t>
            </w:r>
          </w:p>
          <w:p w14:paraId="55DAB5E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2816F15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A8F3E6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645939E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100A8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5871615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10B0478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5B60394" w14:textId="77777777" w:rsidR="000C125B" w:rsidRDefault="000C125B" w:rsidP="00EF3F8F">
            <w:pPr>
              <w:ind w:left="95" w:right="95"/>
            </w:pPr>
          </w:p>
        </w:tc>
      </w:tr>
      <w:tr w:rsidR="000C125B" w14:paraId="5EB886D6" w14:textId="77777777">
        <w:trPr>
          <w:cantSplit/>
          <w:trHeight w:hRule="exact" w:val="1440"/>
        </w:trPr>
        <w:tc>
          <w:tcPr>
            <w:tcW w:w="3787" w:type="dxa"/>
          </w:tcPr>
          <w:p w14:paraId="128877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863D06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Charles Koster</w:t>
            </w:r>
          </w:p>
          <w:p w14:paraId="483E23B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609 Main Street, Suite 2900</w:t>
            </w:r>
          </w:p>
          <w:p w14:paraId="12ECA40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B5C9E9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B3DEE9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1F6CC8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4104CCE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Gregory Pesce</w:t>
            </w:r>
          </w:p>
          <w:p w14:paraId="505F297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6DC5AD2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539016C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9C745FB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CD49F0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13E5982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Scott Greissman, J. Christopher Shore, and Andrew Zatz</w:t>
            </w:r>
          </w:p>
          <w:p w14:paraId="6A0AC40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3A0EC1F8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3340BE0" w14:textId="77777777" w:rsidR="000C125B" w:rsidRDefault="000C125B" w:rsidP="00EF3F8F">
            <w:pPr>
              <w:ind w:left="95" w:right="95"/>
            </w:pPr>
          </w:p>
        </w:tc>
      </w:tr>
      <w:tr w:rsidR="000C125B" w14:paraId="7361DBC9" w14:textId="77777777">
        <w:trPr>
          <w:cantSplit/>
          <w:trHeight w:hRule="exact" w:val="1440"/>
        </w:trPr>
        <w:tc>
          <w:tcPr>
            <w:tcW w:w="3787" w:type="dxa"/>
          </w:tcPr>
          <w:p w14:paraId="6819A03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Savings Fund Society, FSB as Indentured Trustee</w:t>
            </w:r>
          </w:p>
          <w:p w14:paraId="3A258F4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Patrick Healy</w:t>
            </w:r>
          </w:p>
          <w:p w14:paraId="4DF6F42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1600858F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D10842F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DABD29E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3BBE58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0A61DFF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67D8B6F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600 Travis Street, Suite 5200</w:t>
            </w:r>
          </w:p>
          <w:p w14:paraId="7FEF946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51CB3C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592A4923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4644AE1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53D865A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Jonathan I. Levine and Emma Fleming</w:t>
            </w:r>
          </w:p>
          <w:p w14:paraId="2FC18134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2D867C3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10166-4193</w:t>
            </w:r>
          </w:p>
          <w:p w14:paraId="1B56FE2E" w14:textId="77777777" w:rsidR="000C125B" w:rsidRDefault="000C125B" w:rsidP="00EF3F8F">
            <w:pPr>
              <w:ind w:left="95" w:right="95"/>
            </w:pPr>
          </w:p>
        </w:tc>
      </w:tr>
      <w:tr w:rsidR="000C125B" w14:paraId="4088332A" w14:textId="77777777">
        <w:trPr>
          <w:cantSplit/>
          <w:trHeight w:hRule="exact" w:val="1440"/>
        </w:trPr>
        <w:tc>
          <w:tcPr>
            <w:tcW w:w="3787" w:type="dxa"/>
          </w:tcPr>
          <w:p w14:paraId="0C39AD4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1BB8343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Madison K. Haueisen</w:t>
            </w:r>
          </w:p>
          <w:p w14:paraId="04B7CBC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800 Capitol St., Suite 2400</w:t>
            </w:r>
          </w:p>
          <w:p w14:paraId="1A11EBD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77002-2925</w:t>
            </w:r>
          </w:p>
          <w:p w14:paraId="3C922AD8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E8264BA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B5F1F9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Winston &amp; Strawn LLP</w:t>
            </w:r>
          </w:p>
          <w:p w14:paraId="0B4CC7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Tom H. Good</w:t>
            </w:r>
          </w:p>
          <w:p w14:paraId="1B8A1CD3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1901 L Street, N.W.</w:t>
            </w:r>
          </w:p>
          <w:p w14:paraId="1C8087C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20036-3506</w:t>
            </w:r>
          </w:p>
          <w:p w14:paraId="09E658FB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64F04DAD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71E0E466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5BA7153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3E6AC7D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3373FD65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03CCD832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648EBB1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52AC8C1E" w14:textId="77777777" w:rsidR="000C125B" w:rsidRDefault="000C125B" w:rsidP="00EF3F8F">
            <w:pPr>
              <w:ind w:left="95" w:right="95"/>
            </w:pPr>
          </w:p>
        </w:tc>
      </w:tr>
      <w:tr w:rsidR="000C125B" w14:paraId="66102DF0" w14:textId="77777777">
        <w:trPr>
          <w:cantSplit/>
          <w:trHeight w:hRule="exact" w:val="1440"/>
        </w:trPr>
        <w:tc>
          <w:tcPr>
            <w:tcW w:w="3787" w:type="dxa"/>
          </w:tcPr>
          <w:p w14:paraId="441FAB0C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WSFS Bank</w:t>
            </w:r>
          </w:p>
          <w:p w14:paraId="0DF1CE91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Kevin McGarvey</w:t>
            </w:r>
          </w:p>
          <w:p w14:paraId="108E570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500 Delaware Avenue</w:t>
            </w:r>
          </w:p>
          <w:p w14:paraId="3FADBD40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4216F2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0D76FB7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899A487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63BB2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&amp; Chic LLP</w:t>
            </w:r>
          </w:p>
          <w:p w14:paraId="29498D89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Mark T. Young</w:t>
            </w:r>
          </w:p>
          <w:p w14:paraId="05C786FB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25152 Springfield Court, Suite 345</w:t>
            </w:r>
          </w:p>
          <w:p w14:paraId="5292063A" w14:textId="77777777" w:rsidR="000C125B" w:rsidRPr="00EF3F8F" w:rsidRDefault="000C125B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Valencia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3BB2">
              <w:rPr>
                <w:rFonts w:ascii="Arial" w:hAnsi="Arial" w:cs="Arial"/>
                <w:noProof/>
                <w:sz w:val="16"/>
                <w:szCs w:val="16"/>
              </w:rPr>
              <w:t>91355</w:t>
            </w:r>
          </w:p>
          <w:p w14:paraId="4705BE01" w14:textId="77777777" w:rsidR="000C125B" w:rsidRDefault="000C125B" w:rsidP="00EF3F8F">
            <w:pPr>
              <w:ind w:left="95" w:right="95"/>
            </w:pPr>
          </w:p>
        </w:tc>
        <w:tc>
          <w:tcPr>
            <w:tcW w:w="173" w:type="dxa"/>
          </w:tcPr>
          <w:p w14:paraId="42570B86" w14:textId="77777777" w:rsidR="000C125B" w:rsidRDefault="000C125B" w:rsidP="00EF3F8F">
            <w:pPr>
              <w:ind w:left="95" w:right="95"/>
            </w:pPr>
          </w:p>
        </w:tc>
        <w:tc>
          <w:tcPr>
            <w:tcW w:w="3787" w:type="dxa"/>
          </w:tcPr>
          <w:p w14:paraId="2061E162" w14:textId="77777777" w:rsidR="000C125B" w:rsidRDefault="000C125B" w:rsidP="00EF3F8F">
            <w:pPr>
              <w:ind w:left="95" w:right="95"/>
            </w:pPr>
          </w:p>
        </w:tc>
      </w:tr>
    </w:tbl>
    <w:p w14:paraId="15BF3904" w14:textId="77777777" w:rsidR="000C125B" w:rsidRDefault="000C125B" w:rsidP="00EF3F8F">
      <w:pPr>
        <w:ind w:left="95" w:right="95"/>
        <w:rPr>
          <w:vanish/>
        </w:rPr>
        <w:sectPr w:rsidR="000C125B" w:rsidSect="000C125B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63FB0659" w14:textId="77777777" w:rsidR="000C125B" w:rsidRPr="00EF3F8F" w:rsidRDefault="000C125B" w:rsidP="00EF3F8F">
      <w:pPr>
        <w:ind w:left="95" w:right="95"/>
        <w:rPr>
          <w:vanish/>
        </w:rPr>
      </w:pPr>
    </w:p>
    <w:sectPr w:rsidR="000C125B" w:rsidRPr="00EF3F8F" w:rsidSect="000C125B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C125B"/>
    <w:rsid w:val="0014375A"/>
    <w:rsid w:val="00185A28"/>
    <w:rsid w:val="005A1A4C"/>
    <w:rsid w:val="00B25C9C"/>
    <w:rsid w:val="00C23A73"/>
    <w:rsid w:val="00C623EC"/>
    <w:rsid w:val="00D24DF8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46C6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2214</Words>
  <Characters>12625</Characters>
  <Application>Microsoft Office Word</Application>
  <DocSecurity>0</DocSecurity>
  <Lines>105</Lines>
  <Paragraphs>29</Paragraphs>
  <ScaleCrop>false</ScaleCrop>
  <Company>Computershare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2025-12-17T02:54:00Z</dcterms:created>
  <dcterms:modified xsi:type="dcterms:W3CDTF">2025-12-17T02:55:00Z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2025-12-17T02:55:48Z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53d4fc44-a8a2-479d-b9b9-83638b40333c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